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F8" w:rsidRDefault="00B75BF8" w:rsidP="00B75BF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中国社会福利基金会</w:t>
      </w:r>
    </w:p>
    <w:p w:rsidR="00B75BF8" w:rsidRDefault="00B75BF8" w:rsidP="00B75BF8">
      <w:pPr>
        <w:jc w:val="center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联劝中心线</w:t>
      </w:r>
      <w:proofErr w:type="gramEnd"/>
      <w:r>
        <w:rPr>
          <w:rFonts w:ascii="黑体" w:eastAsia="黑体" w:hAnsi="黑体" w:hint="eastAsia"/>
          <w:sz w:val="32"/>
          <w:szCs w:val="32"/>
        </w:rPr>
        <w:t>上筹款</w:t>
      </w:r>
      <w:r>
        <w:rPr>
          <w:rFonts w:ascii="黑体" w:eastAsia="黑体" w:hAnsi="黑体"/>
          <w:sz w:val="32"/>
          <w:szCs w:val="32"/>
        </w:rPr>
        <w:t>拨款申请表</w:t>
      </w:r>
    </w:p>
    <w:p w:rsidR="00B75BF8" w:rsidRDefault="00B75BF8" w:rsidP="00B75BF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申请时间</w:t>
      </w:r>
      <w:r>
        <w:rPr>
          <w:rFonts w:ascii="仿宋" w:eastAsia="仿宋" w:hAnsi="仿宋" w:hint="eastAsia"/>
          <w:sz w:val="30"/>
          <w:szCs w:val="30"/>
        </w:rPr>
        <w:t>：                          编号：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533"/>
        <w:gridCol w:w="2721"/>
        <w:gridCol w:w="1657"/>
        <w:gridCol w:w="2269"/>
      </w:tblGrid>
      <w:tr w:rsidR="00B75BF8" w:rsidTr="002F2469">
        <w:trPr>
          <w:trHeight w:val="624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项目基本信息</w:t>
            </w:r>
          </w:p>
        </w:tc>
      </w:tr>
      <w:tr w:rsidR="00B75BF8" w:rsidTr="002F2469">
        <w:trPr>
          <w:trHeight w:val="624"/>
        </w:trPr>
        <w:tc>
          <w:tcPr>
            <w:tcW w:w="4254" w:type="dxa"/>
            <w:gridSpan w:val="2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3926" w:type="dxa"/>
            <w:gridSpan w:val="2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B75BF8" w:rsidTr="002F2469">
        <w:trPr>
          <w:trHeight w:val="624"/>
        </w:trPr>
        <w:tc>
          <w:tcPr>
            <w:tcW w:w="4254" w:type="dxa"/>
            <w:gridSpan w:val="2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申请方</w:t>
            </w:r>
          </w:p>
        </w:tc>
        <w:tc>
          <w:tcPr>
            <w:tcW w:w="3926" w:type="dxa"/>
            <w:gridSpan w:val="2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B75BF8" w:rsidTr="002F2469">
        <w:trPr>
          <w:trHeight w:val="624"/>
        </w:trPr>
        <w:tc>
          <w:tcPr>
            <w:tcW w:w="4254" w:type="dxa"/>
            <w:gridSpan w:val="2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拨款方</w:t>
            </w:r>
          </w:p>
        </w:tc>
        <w:tc>
          <w:tcPr>
            <w:tcW w:w="3926" w:type="dxa"/>
            <w:gridSpan w:val="2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中国社会福利基金会</w:t>
            </w:r>
          </w:p>
        </w:tc>
      </w:tr>
      <w:tr w:rsidR="00B75BF8" w:rsidTr="002F2469">
        <w:trPr>
          <w:trHeight w:val="624"/>
        </w:trPr>
        <w:tc>
          <w:tcPr>
            <w:tcW w:w="1533" w:type="dxa"/>
            <w:vMerge w:val="restart"/>
          </w:tcPr>
          <w:p w:rsidR="00B75BF8" w:rsidRDefault="00B75BF8" w:rsidP="002F2469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筹款时间</w:t>
            </w:r>
          </w:p>
        </w:tc>
        <w:tc>
          <w:tcPr>
            <w:tcW w:w="2721" w:type="dxa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57" w:type="dxa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截止到</w:t>
            </w:r>
          </w:p>
        </w:tc>
        <w:tc>
          <w:tcPr>
            <w:tcW w:w="2269" w:type="dxa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B75BF8" w:rsidTr="002F2469">
        <w:trPr>
          <w:trHeight w:val="624"/>
        </w:trPr>
        <w:tc>
          <w:tcPr>
            <w:tcW w:w="1533" w:type="dxa"/>
            <w:vMerge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721" w:type="dxa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57" w:type="dxa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筹款总额</w:t>
            </w:r>
          </w:p>
        </w:tc>
        <w:tc>
          <w:tcPr>
            <w:tcW w:w="2269" w:type="dxa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B75BF8" w:rsidTr="002F2469">
        <w:trPr>
          <w:trHeight w:val="1237"/>
        </w:trPr>
        <w:tc>
          <w:tcPr>
            <w:tcW w:w="1533" w:type="dxa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本次   应拨善款</w:t>
            </w:r>
          </w:p>
        </w:tc>
        <w:tc>
          <w:tcPr>
            <w:tcW w:w="2721" w:type="dxa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57" w:type="dxa"/>
          </w:tcPr>
          <w:p w:rsidR="00B75BF8" w:rsidRDefault="00B75BF8" w:rsidP="002F2469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管理费</w:t>
            </w:r>
          </w:p>
        </w:tc>
        <w:tc>
          <w:tcPr>
            <w:tcW w:w="2269" w:type="dxa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</w:tr>
      <w:tr w:rsidR="00B75BF8" w:rsidTr="002F2469">
        <w:trPr>
          <w:trHeight w:val="624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项目情况</w:t>
            </w:r>
          </w:p>
        </w:tc>
      </w:tr>
      <w:tr w:rsidR="00B75BF8" w:rsidTr="002F2469">
        <w:trPr>
          <w:trHeight w:val="1850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</w:p>
        </w:tc>
      </w:tr>
      <w:tr w:rsidR="00B75BF8" w:rsidTr="002F2469">
        <w:trPr>
          <w:trHeight w:val="2463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受赠账户信息：</w:t>
            </w:r>
          </w:p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户名：</w:t>
            </w:r>
          </w:p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开户行：</w:t>
            </w:r>
          </w:p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/>
                <w:sz w:val="30"/>
                <w:szCs w:val="30"/>
              </w:rPr>
              <w:t>帐号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B75BF8" w:rsidRDefault="00B75BF8" w:rsidP="002F246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备注：</w:t>
            </w:r>
          </w:p>
        </w:tc>
      </w:tr>
      <w:tr w:rsidR="00B75BF8" w:rsidTr="002F2469">
        <w:trPr>
          <w:trHeight w:val="624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财务预算表（请根据申请资金附录）</w:t>
            </w:r>
          </w:p>
        </w:tc>
      </w:tr>
    </w:tbl>
    <w:p w:rsidR="007F0A6D" w:rsidRDefault="007F0A6D">
      <w:bookmarkStart w:id="0" w:name="_GoBack"/>
      <w:bookmarkEnd w:id="0"/>
    </w:p>
    <w:sectPr w:rsidR="007F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F8"/>
    <w:rsid w:val="007F0A6D"/>
    <w:rsid w:val="00B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42D9E-893F-4972-BBFF-9FE7F7B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BF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田宇生</dc:creator>
  <cp:keywords/>
  <dc:description/>
  <cp:lastModifiedBy>田宇生</cp:lastModifiedBy>
  <cp:revision>1</cp:revision>
  <dcterms:created xsi:type="dcterms:W3CDTF">2016-09-30T08:10:00Z</dcterms:created>
  <dcterms:modified xsi:type="dcterms:W3CDTF">2016-09-30T08:10:00Z</dcterms:modified>
</cp:coreProperties>
</file>