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60" w:rsidRDefault="00985A60" w:rsidP="00985A60">
      <w:pPr>
        <w:spacing w:line="0" w:lineRule="atLeast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中国社会福利基金会919大病救助工程</w:t>
      </w:r>
    </w:p>
    <w:p w:rsidR="00985A60" w:rsidRDefault="00985A60" w:rsidP="00985A60">
      <w:pPr>
        <w:spacing w:line="0" w:lineRule="atLeast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项目资助材料目录</w:t>
      </w:r>
    </w:p>
    <w:tbl>
      <w:tblPr>
        <w:tblpPr w:leftFromText="180" w:rightFromText="180" w:vertAnchor="text" w:horzAnchor="page" w:tblpX="1762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708"/>
        <w:gridCol w:w="4939"/>
      </w:tblGrid>
      <w:tr w:rsidR="00985A60" w:rsidTr="002F2469">
        <w:tc>
          <w:tcPr>
            <w:tcW w:w="675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材料内容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份数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详情</w:t>
            </w:r>
          </w:p>
        </w:tc>
      </w:tr>
      <w:tr w:rsidR="00985A60" w:rsidTr="002F2469">
        <w:trPr>
          <w:trHeight w:val="1698"/>
        </w:trPr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919大病救助工程资助对象登记表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43" w:firstLine="0"/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需患者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本人或直系亲属签字</w:t>
            </w:r>
          </w:p>
          <w:p w:rsidR="00985A60" w:rsidRDefault="00985A60" w:rsidP="002F2469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43" w:firstLine="0"/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“家庭上年度收入总计”一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栏必须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填写；并由村委会（居委会）在此处盖章</w:t>
            </w:r>
          </w:p>
          <w:p w:rsidR="00985A60" w:rsidRDefault="00985A60" w:rsidP="002F2469">
            <w:pPr>
              <w:widowControl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就诊医院诊断意见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”和“县（市、区）级民政部门审核意见”必须盖章。</w:t>
            </w:r>
          </w:p>
        </w:tc>
      </w:tr>
      <w:tr w:rsidR="00985A60" w:rsidTr="002F2469">
        <w:trPr>
          <w:trHeight w:val="687"/>
        </w:trPr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患者家庭户口簿复印件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受助人未满18岁时提供，证明直系亲属关系。</w:t>
            </w:r>
          </w:p>
        </w:tc>
      </w:tr>
      <w:tr w:rsidR="00985A60" w:rsidTr="002F2469">
        <w:trPr>
          <w:trHeight w:val="472"/>
        </w:trPr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患者身份证复印件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患者如果没有身份证则无需递交此项，有直系亲属的，直系亲属提供身份证复印件。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申请经办人身份证复印件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患者由家属办理申请事宜的，需提交办理人的身份证复印件。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诊断证明复印件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诊断证明中务必写清：患者姓名、疾病诊断类型、疾病危险程度、治疗方案，医生手写签名并加盖医院诊断证明章。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收入证明复印件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1、如患者家庭为低保家庭，则需提供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低保证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复印件。</w:t>
            </w:r>
          </w:p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2、由村（居）委会提供家庭经济情况证明（原件），写清家中财产、上一年度总收入、家庭成员情况等信息，需村（居）委会盖章、乡镇（街道）办事处盖章。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最近一次出院记录、住院发票及费用清单复印件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患者近期住院发票、费用清单、出院记录的复印件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个人求助信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尽可能的详细描述家庭情况、治疗经历等内容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资助协议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受助人或其亲属亲笔签字并按手印</w:t>
            </w:r>
          </w:p>
        </w:tc>
      </w:tr>
      <w:tr w:rsidR="00985A60" w:rsidTr="002F2469">
        <w:tc>
          <w:tcPr>
            <w:tcW w:w="9016" w:type="dxa"/>
            <w:gridSpan w:val="4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收到款后提交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受益对象确认书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需亲笔签字确认并按手印</w:t>
            </w:r>
          </w:p>
        </w:tc>
      </w:tr>
      <w:tr w:rsidR="00985A60" w:rsidTr="002F2469">
        <w:tc>
          <w:tcPr>
            <w:tcW w:w="9016" w:type="dxa"/>
            <w:gridSpan w:val="4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后续提交</w:t>
            </w:r>
          </w:p>
        </w:tc>
      </w:tr>
      <w:tr w:rsidR="00985A60" w:rsidTr="002F2469">
        <w:tc>
          <w:tcPr>
            <w:tcW w:w="675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11</w:t>
            </w:r>
          </w:p>
        </w:tc>
        <w:tc>
          <w:tcPr>
            <w:tcW w:w="2694" w:type="dxa"/>
          </w:tcPr>
          <w:p w:rsidR="00985A60" w:rsidRDefault="00985A60" w:rsidP="002F2469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费用使用明细</w:t>
            </w:r>
          </w:p>
        </w:tc>
        <w:tc>
          <w:tcPr>
            <w:tcW w:w="708" w:type="dxa"/>
          </w:tcPr>
          <w:p w:rsidR="00985A60" w:rsidRDefault="00985A60" w:rsidP="002F2469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4939" w:type="dxa"/>
          </w:tcPr>
          <w:p w:rsidR="00985A60" w:rsidRDefault="00985A60" w:rsidP="002F2469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票据等证明材料</w:t>
            </w:r>
          </w:p>
        </w:tc>
      </w:tr>
    </w:tbl>
    <w:p w:rsidR="00985A60" w:rsidRDefault="00985A60" w:rsidP="00985A60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</w:p>
    <w:p w:rsidR="00985A60" w:rsidRDefault="00985A60" w:rsidP="00985A60">
      <w:pPr>
        <w:autoSpaceDE w:val="0"/>
        <w:autoSpaceDN w:val="0"/>
        <w:adjustRightInd w:val="0"/>
        <w:ind w:leftChars="-95" w:left="-199" w:rightChars="-244" w:right="-512"/>
        <w:jc w:val="left"/>
        <w:rPr>
          <w:rFonts w:ascii="宋体" w:cs="宋体" w:hint="eastAsia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注：以上资料无法提交完整的，或其他特殊情况，提供相关书面说明材料，由中国社会福利基金会919大病救助工程项目组审核。</w:t>
      </w:r>
    </w:p>
    <w:p w:rsidR="00985A60" w:rsidRDefault="00985A60" w:rsidP="00985A60">
      <w:pPr>
        <w:autoSpaceDE w:val="0"/>
        <w:autoSpaceDN w:val="0"/>
        <w:adjustRightInd w:val="0"/>
        <w:ind w:leftChars="-95" w:left="-199" w:rightChars="-244" w:right="-512"/>
        <w:jc w:val="left"/>
        <w:rPr>
          <w:rFonts w:ascii="宋体" w:cs="宋体" w:hint="eastAsia"/>
          <w:b/>
          <w:bCs/>
          <w:kern w:val="0"/>
          <w:sz w:val="24"/>
        </w:rPr>
      </w:pPr>
    </w:p>
    <w:p w:rsidR="00985A60" w:rsidRDefault="00985A60" w:rsidP="00985A60">
      <w:pPr>
        <w:autoSpaceDE w:val="0"/>
        <w:autoSpaceDN w:val="0"/>
        <w:adjustRightInd w:val="0"/>
        <w:ind w:leftChars="-95" w:left="-199" w:rightChars="-244" w:right="-512"/>
        <w:jc w:val="left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 xml:space="preserve">所有资料请直接邮寄至北京市西城区白广路4号院三层A区309  中国社会福利基金会 联合劝募中心919大病救助工程 收   </w:t>
      </w:r>
    </w:p>
    <w:p w:rsidR="00985A60" w:rsidRDefault="00985A60" w:rsidP="00985A60">
      <w:pPr>
        <w:autoSpaceDE w:val="0"/>
        <w:autoSpaceDN w:val="0"/>
        <w:adjustRightInd w:val="0"/>
        <w:ind w:leftChars="-95" w:left="-199" w:rightChars="-244" w:right="-512"/>
        <w:jc w:val="left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>联系电话010-85114150-919；邮箱：</w:t>
      </w:r>
      <w:hyperlink r:id="rId5" w:history="1">
        <w:r>
          <w:rPr>
            <w:rStyle w:val="a3"/>
            <w:rFonts w:ascii="宋体" w:hAnsi="宋体" w:hint="eastAsia"/>
            <w:sz w:val="22"/>
          </w:rPr>
          <w:t>zhangjinhui@cswef.org</w:t>
        </w:r>
      </w:hyperlink>
    </w:p>
    <w:p w:rsidR="007F0A6D" w:rsidRDefault="007F0A6D">
      <w:bookmarkStart w:id="0" w:name="_GoBack"/>
      <w:bookmarkEnd w:id="0"/>
    </w:p>
    <w:sectPr w:rsidR="007F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52A97"/>
    <w:multiLevelType w:val="multilevel"/>
    <w:tmpl w:val="5F452A9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60"/>
    <w:rsid w:val="007F0A6D"/>
    <w:rsid w:val="009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DFAE4-49AC-4ED7-86BB-CF4F5F3C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ngjinhui@cswe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田宇生</dc:creator>
  <cp:keywords/>
  <dc:description/>
  <cp:lastModifiedBy>田宇生</cp:lastModifiedBy>
  <cp:revision>1</cp:revision>
  <dcterms:created xsi:type="dcterms:W3CDTF">2016-09-30T08:08:00Z</dcterms:created>
  <dcterms:modified xsi:type="dcterms:W3CDTF">2016-09-30T08:09:00Z</dcterms:modified>
</cp:coreProperties>
</file>